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Pr="008A443E">
        <w:rPr>
          <w:b/>
          <w:sz w:val="28"/>
          <w:szCs w:val="28"/>
        </w:rPr>
        <w:br w:type="textWrapping" w:clear="all"/>
        <w:t xml:space="preserve">в границах </w:t>
      </w:r>
      <w:r w:rsidR="002E237E">
        <w:rPr>
          <w:b/>
          <w:sz w:val="28"/>
          <w:szCs w:val="28"/>
        </w:rPr>
        <w:t>с. Беломестное</w:t>
      </w:r>
      <w:r w:rsidRPr="008A443E">
        <w:rPr>
          <w:b/>
          <w:sz w:val="28"/>
          <w:szCs w:val="28"/>
        </w:rPr>
        <w:t xml:space="preserve"> Белгородского му</w:t>
      </w:r>
      <w:bookmarkStart w:id="0" w:name="_GoBack"/>
      <w:bookmarkEnd w:id="0"/>
      <w:r w:rsidRPr="008A443E">
        <w:rPr>
          <w:b/>
          <w:sz w:val="28"/>
          <w:szCs w:val="28"/>
        </w:rPr>
        <w:t xml:space="preserve">ниципального округа </w:t>
      </w:r>
      <w:r w:rsidRPr="008A443E">
        <w:rPr>
          <w:b/>
          <w:sz w:val="28"/>
          <w:szCs w:val="28"/>
        </w:rPr>
        <w:br w:type="textWrapping" w:clear="all"/>
        <w:t>Белгородской области</w:t>
      </w:r>
    </w:p>
    <w:p w:rsidR="00AD4236" w:rsidRPr="00AD4236" w:rsidRDefault="00AD4236" w:rsidP="00AD4236">
      <w:pPr>
        <w:jc w:val="center"/>
        <w:rPr>
          <w:b/>
          <w:sz w:val="28"/>
          <w:szCs w:val="28"/>
          <w:lang w:val="x-none"/>
        </w:rPr>
      </w:pPr>
      <w:r w:rsidRPr="00AD4236">
        <w:rPr>
          <w:b/>
          <w:sz w:val="28"/>
          <w:szCs w:val="28"/>
          <w:lang w:val="x-none"/>
        </w:rPr>
        <w:t>(повторно назначены по причине технического сбоя на платформе обратной связи)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AD4236" w:rsidP="000F309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2E237E">
              <w:rPr>
                <w:b/>
                <w:sz w:val="28"/>
                <w:szCs w:val="28"/>
              </w:rPr>
              <w:t xml:space="preserve"> июля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AD4236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2E237E">
              <w:rPr>
                <w:b/>
                <w:sz w:val="28"/>
                <w:szCs w:val="28"/>
              </w:rPr>
              <w:t>7</w:t>
            </w:r>
            <w:r w:rsidR="00AD4236">
              <w:rPr>
                <w:b/>
                <w:sz w:val="28"/>
                <w:szCs w:val="28"/>
              </w:rPr>
              <w:t>8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990EAF" w:rsidRPr="00564E2C" w:rsidRDefault="00123CAD" w:rsidP="00564E2C">
      <w:pPr>
        <w:ind w:firstLine="708"/>
        <w:jc w:val="both"/>
        <w:rPr>
          <w:b/>
          <w:sz w:val="28"/>
          <w:szCs w:val="28"/>
          <w:u w:val="single"/>
        </w:rPr>
      </w:pPr>
      <w:r w:rsidRPr="00564E2C">
        <w:rPr>
          <w:color w:val="000000"/>
          <w:sz w:val="28"/>
          <w:szCs w:val="28"/>
        </w:rPr>
        <w:t xml:space="preserve">Предоставление </w:t>
      </w:r>
      <w:r w:rsidRPr="00564E2C">
        <w:rPr>
          <w:bCs/>
          <w:color w:val="000000"/>
          <w:sz w:val="28"/>
          <w:szCs w:val="28"/>
        </w:rPr>
        <w:t>разрешения</w:t>
      </w:r>
      <w:r w:rsidRPr="00564E2C">
        <w:rPr>
          <w:b/>
          <w:bCs/>
          <w:color w:val="000000"/>
          <w:sz w:val="28"/>
          <w:szCs w:val="28"/>
        </w:rPr>
        <w:t xml:space="preserve"> </w:t>
      </w:r>
      <w:r w:rsidRPr="00564E2C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1B535F" w:rsidRPr="00564E2C">
        <w:rPr>
          <w:color w:val="000000"/>
          <w:sz w:val="28"/>
          <w:szCs w:val="28"/>
        </w:rPr>
        <w:t>ого</w:t>
      </w:r>
      <w:r w:rsidRPr="00564E2C">
        <w:rPr>
          <w:color w:val="000000"/>
          <w:sz w:val="28"/>
          <w:szCs w:val="28"/>
        </w:rPr>
        <w:t xml:space="preserve"> участк</w:t>
      </w:r>
      <w:r w:rsidR="001B535F" w:rsidRPr="00564E2C">
        <w:rPr>
          <w:color w:val="000000"/>
          <w:sz w:val="28"/>
          <w:szCs w:val="28"/>
        </w:rPr>
        <w:t>а</w:t>
      </w:r>
      <w:r w:rsidRPr="00564E2C">
        <w:rPr>
          <w:color w:val="000000"/>
          <w:sz w:val="28"/>
          <w:szCs w:val="28"/>
        </w:rPr>
        <w:t xml:space="preserve"> с кадастровым номер</w:t>
      </w:r>
      <w:r w:rsidR="001B535F" w:rsidRPr="00564E2C">
        <w:rPr>
          <w:color w:val="000000"/>
          <w:sz w:val="28"/>
          <w:szCs w:val="28"/>
        </w:rPr>
        <w:t>ом</w:t>
      </w:r>
      <w:r w:rsidR="00B37810" w:rsidRPr="00564E2C">
        <w:rPr>
          <w:color w:val="000000"/>
          <w:sz w:val="28"/>
          <w:szCs w:val="28"/>
        </w:rPr>
        <w:t xml:space="preserve"> </w:t>
      </w:r>
      <w:r w:rsidR="000F3099" w:rsidRPr="00564E2C">
        <w:rPr>
          <w:color w:val="000000"/>
          <w:sz w:val="28"/>
          <w:szCs w:val="28"/>
        </w:rPr>
        <w:t>31:15:</w:t>
      </w:r>
      <w:r w:rsidR="002E237E">
        <w:rPr>
          <w:color w:val="000000"/>
          <w:sz w:val="28"/>
          <w:szCs w:val="28"/>
        </w:rPr>
        <w:t>0308008</w:t>
      </w:r>
      <w:r w:rsidR="000F3099" w:rsidRPr="00564E2C">
        <w:rPr>
          <w:color w:val="000000"/>
          <w:sz w:val="28"/>
          <w:szCs w:val="28"/>
        </w:rPr>
        <w:t>:</w:t>
      </w:r>
      <w:r w:rsidR="002E237E">
        <w:rPr>
          <w:color w:val="000000"/>
          <w:sz w:val="28"/>
          <w:szCs w:val="28"/>
        </w:rPr>
        <w:t>2102</w:t>
      </w:r>
      <w:r w:rsidRPr="00564E2C">
        <w:rPr>
          <w:color w:val="000000"/>
          <w:sz w:val="28"/>
          <w:szCs w:val="28"/>
        </w:rPr>
        <w:t xml:space="preserve">, площадью </w:t>
      </w:r>
      <w:r w:rsidR="00A94E02">
        <w:rPr>
          <w:color w:val="000000"/>
          <w:sz w:val="28"/>
          <w:szCs w:val="28"/>
        </w:rPr>
        <w:t>955</w:t>
      </w:r>
      <w:r w:rsidRPr="00564E2C">
        <w:rPr>
          <w:color w:val="000000"/>
          <w:sz w:val="28"/>
          <w:szCs w:val="28"/>
        </w:rPr>
        <w:t xml:space="preserve"> кв. м, по адресу: Белгородская область, </w:t>
      </w:r>
      <w:proofErr w:type="spellStart"/>
      <w:r w:rsidR="00A94E02" w:rsidRPr="00A94E02">
        <w:rPr>
          <w:color w:val="000000"/>
          <w:sz w:val="28"/>
          <w:szCs w:val="28"/>
        </w:rPr>
        <w:t>м.о</w:t>
      </w:r>
      <w:proofErr w:type="spellEnd"/>
      <w:r w:rsidR="00A94E02" w:rsidRPr="00A94E02">
        <w:rPr>
          <w:color w:val="000000"/>
          <w:sz w:val="28"/>
          <w:szCs w:val="28"/>
        </w:rPr>
        <w:t>. Белгородский, с. Беломестное, ул. Дорожная, з/у 2г</w:t>
      </w:r>
      <w:r w:rsidRPr="00564E2C">
        <w:rPr>
          <w:color w:val="000000"/>
          <w:sz w:val="28"/>
          <w:szCs w:val="28"/>
        </w:rPr>
        <w:t>, расположенн</w:t>
      </w:r>
      <w:r w:rsidR="001B535F" w:rsidRPr="00564E2C">
        <w:rPr>
          <w:color w:val="000000"/>
          <w:sz w:val="28"/>
          <w:szCs w:val="28"/>
        </w:rPr>
        <w:t>ого</w:t>
      </w:r>
      <w:r w:rsidRPr="00564E2C">
        <w:rPr>
          <w:color w:val="000000"/>
          <w:sz w:val="28"/>
          <w:szCs w:val="28"/>
        </w:rPr>
        <w:t xml:space="preserve"> в границах территориальной зоны </w:t>
      </w:r>
      <w:r w:rsidR="00A76AB9">
        <w:rPr>
          <w:color w:val="000000"/>
          <w:sz w:val="28"/>
          <w:szCs w:val="28"/>
        </w:rPr>
        <w:br/>
        <w:t>ОД</w:t>
      </w:r>
      <w:r w:rsidRPr="00564E2C">
        <w:rPr>
          <w:color w:val="000000"/>
          <w:sz w:val="28"/>
          <w:szCs w:val="28"/>
        </w:rPr>
        <w:t xml:space="preserve"> (</w:t>
      </w:r>
      <w:r w:rsidR="001F5285" w:rsidRPr="00564E2C">
        <w:rPr>
          <w:color w:val="000000"/>
          <w:sz w:val="28"/>
          <w:szCs w:val="28"/>
        </w:rPr>
        <w:t xml:space="preserve">Зона </w:t>
      </w:r>
      <w:r w:rsidR="00A76AB9">
        <w:rPr>
          <w:color w:val="000000"/>
          <w:sz w:val="28"/>
          <w:szCs w:val="28"/>
        </w:rPr>
        <w:t>делового общественного и коммерческого назначения</w:t>
      </w:r>
      <w:r w:rsidRPr="00564E2C">
        <w:rPr>
          <w:color w:val="000000"/>
          <w:sz w:val="28"/>
          <w:szCs w:val="28"/>
        </w:rPr>
        <w:t>) – «</w:t>
      </w:r>
      <w:r w:rsidR="00A76AB9">
        <w:rPr>
          <w:color w:val="000000"/>
          <w:sz w:val="28"/>
          <w:szCs w:val="28"/>
        </w:rPr>
        <w:t>Служебные Гаражи</w:t>
      </w:r>
      <w:r w:rsidR="008C17C7" w:rsidRPr="00564E2C">
        <w:rPr>
          <w:color w:val="000000"/>
          <w:sz w:val="28"/>
          <w:szCs w:val="28"/>
        </w:rPr>
        <w:t xml:space="preserve">» (код вида </w:t>
      </w:r>
      <w:r w:rsidR="00A76AB9">
        <w:rPr>
          <w:color w:val="000000"/>
          <w:sz w:val="28"/>
          <w:szCs w:val="28"/>
        </w:rPr>
        <w:t>4.9</w:t>
      </w:r>
      <w:r w:rsidRPr="00564E2C">
        <w:rPr>
          <w:color w:val="000000"/>
          <w:sz w:val="28"/>
          <w:szCs w:val="28"/>
        </w:rPr>
        <w:t>)</w:t>
      </w:r>
      <w:r w:rsidRPr="00564E2C">
        <w:rPr>
          <w:bCs/>
          <w:sz w:val="28"/>
          <w:szCs w:val="28"/>
        </w:rPr>
        <w:t>,</w:t>
      </w:r>
      <w:r w:rsidRPr="00564E2C">
        <w:rPr>
          <w:color w:val="000000"/>
          <w:sz w:val="28"/>
          <w:szCs w:val="28"/>
        </w:rPr>
        <w:t xml:space="preserve"> по обращению </w:t>
      </w:r>
      <w:r w:rsidR="00A76AB9">
        <w:rPr>
          <w:color w:val="000000"/>
          <w:sz w:val="28"/>
          <w:szCs w:val="28"/>
        </w:rPr>
        <w:t>Судакова Виталия Александровича</w:t>
      </w:r>
      <w:r w:rsidRPr="00564E2C">
        <w:rPr>
          <w:color w:val="000000"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2E237E" w:rsidRPr="002E237E">
        <w:rPr>
          <w:sz w:val="28"/>
          <w:szCs w:val="28"/>
        </w:rPr>
        <w:t>с. Беломестное</w:t>
      </w:r>
      <w:r w:rsidRPr="002E237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AD4236">
        <w:rPr>
          <w:sz w:val="28"/>
          <w:szCs w:val="28"/>
        </w:rPr>
        <w:t>27</w:t>
      </w:r>
      <w:r w:rsidR="00A94E02">
        <w:rPr>
          <w:sz w:val="28"/>
          <w:szCs w:val="28"/>
        </w:rPr>
        <w:t xml:space="preserve"> июля</w:t>
      </w:r>
      <w:r w:rsidRPr="008A443E">
        <w:rPr>
          <w:sz w:val="28"/>
          <w:szCs w:val="28"/>
        </w:rPr>
        <w:t xml:space="preserve"> 2026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AD4236">
        <w:rPr>
          <w:sz w:val="28"/>
          <w:szCs w:val="28"/>
        </w:rPr>
        <w:t>9 августа</w:t>
      </w:r>
      <w:r w:rsidRPr="008A443E"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2E237E" w:rsidRPr="002E237E">
        <w:rPr>
          <w:sz w:val="28"/>
          <w:szCs w:val="28"/>
        </w:rPr>
        <w:t>с. Беломестное</w:t>
      </w:r>
      <w:r w:rsidR="00411CE2" w:rsidRPr="002E237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</w:t>
      </w:r>
      <w:r w:rsidRPr="008A443E">
        <w:rPr>
          <w:sz w:val="28"/>
          <w:szCs w:val="28"/>
        </w:rPr>
        <w:lastRenderedPageBreak/>
        <w:t>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 xml:space="preserve">а также посредством электронной почты: </w:t>
      </w:r>
      <w:proofErr w:type="spellStart"/>
      <w:r w:rsidRPr="008A443E">
        <w:rPr>
          <w:sz w:val="28"/>
          <w:szCs w:val="28"/>
        </w:rPr>
        <w:t>bel</w:t>
      </w:r>
      <w:r w:rsidRPr="008A443E">
        <w:rPr>
          <w:sz w:val="28"/>
          <w:szCs w:val="28"/>
          <w:lang w:val="en-US"/>
        </w:rPr>
        <w:t>uag</w:t>
      </w:r>
      <w:proofErr w:type="spellEnd"/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proofErr w:type="spellStart"/>
      <w:r w:rsidRPr="008A443E">
        <w:rPr>
          <w:sz w:val="28"/>
          <w:szCs w:val="28"/>
          <w:lang w:val="en-US"/>
        </w:rPr>
        <w:t>ru</w:t>
      </w:r>
      <w:proofErr w:type="spellEnd"/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AD4236">
        <w:rPr>
          <w:sz w:val="28"/>
          <w:szCs w:val="28"/>
        </w:rPr>
        <w:t>27</w:t>
      </w:r>
      <w:r w:rsidR="003F168E">
        <w:rPr>
          <w:sz w:val="28"/>
          <w:szCs w:val="28"/>
        </w:rPr>
        <w:t xml:space="preserve"> июля</w:t>
      </w:r>
      <w:r w:rsidR="00912793" w:rsidRPr="008A443E">
        <w:rPr>
          <w:sz w:val="28"/>
          <w:szCs w:val="28"/>
        </w:rPr>
        <w:t xml:space="preserve"> 2026</w:t>
      </w:r>
      <w:r w:rsidR="00481056" w:rsidRPr="008A443E">
        <w:rPr>
          <w:sz w:val="28"/>
          <w:szCs w:val="28"/>
        </w:rPr>
        <w:t xml:space="preserve"> г. по </w:t>
      </w:r>
      <w:r w:rsidR="00AD4236">
        <w:rPr>
          <w:sz w:val="28"/>
          <w:szCs w:val="28"/>
        </w:rPr>
        <w:t>9 августа</w:t>
      </w:r>
      <w:r w:rsidR="00F54E2D" w:rsidRPr="008A443E">
        <w:rPr>
          <w:sz w:val="28"/>
          <w:szCs w:val="28"/>
        </w:rPr>
        <w:t xml:space="preserve"> </w:t>
      </w:r>
      <w:r w:rsidR="00481056" w:rsidRPr="008A443E">
        <w:rPr>
          <w:sz w:val="28"/>
          <w:szCs w:val="28"/>
        </w:rPr>
        <w:t>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Дата открытия экспозиции с </w:t>
      </w:r>
      <w:r w:rsidR="00AD4236">
        <w:rPr>
          <w:sz w:val="28"/>
          <w:szCs w:val="28"/>
        </w:rPr>
        <w:t xml:space="preserve">27 </w:t>
      </w:r>
      <w:r w:rsidR="003F168E">
        <w:rPr>
          <w:sz w:val="28"/>
          <w:szCs w:val="28"/>
        </w:rPr>
        <w:t>июля</w:t>
      </w:r>
      <w:r w:rsidR="00912793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  <w:r w:rsidRPr="008A443E">
        <w:rPr>
          <w:b/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в 10-00 часов в здании управления </w:t>
      </w:r>
      <w:proofErr w:type="spellStart"/>
      <w:r w:rsidR="00F865E0">
        <w:rPr>
          <w:sz w:val="28"/>
          <w:szCs w:val="28"/>
        </w:rPr>
        <w:t>Беломестненской</w:t>
      </w:r>
      <w:proofErr w:type="spellEnd"/>
      <w:r w:rsidR="00F865E0">
        <w:rPr>
          <w:sz w:val="28"/>
          <w:szCs w:val="28"/>
        </w:rPr>
        <w:t xml:space="preserve"> сельской территории</w:t>
      </w:r>
      <w:r w:rsidR="00CC3785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администрации Белгородского муниципального округа по адресу: Белгородский район, </w:t>
      </w:r>
      <w:r w:rsidR="003F168E">
        <w:rPr>
          <w:sz w:val="28"/>
          <w:szCs w:val="28"/>
        </w:rPr>
        <w:br/>
      </w:r>
      <w:r w:rsidR="005726F4" w:rsidRPr="005726F4">
        <w:rPr>
          <w:sz w:val="28"/>
          <w:szCs w:val="28"/>
        </w:rPr>
        <w:t>с. Беломестное</w:t>
      </w:r>
      <w:r w:rsidR="008A443E" w:rsidRPr="005726F4">
        <w:rPr>
          <w:sz w:val="28"/>
          <w:szCs w:val="28"/>
        </w:rPr>
        <w:t>,</w:t>
      </w:r>
      <w:r w:rsidR="008A443E">
        <w:rPr>
          <w:sz w:val="28"/>
          <w:szCs w:val="28"/>
        </w:rPr>
        <w:t xml:space="preserve"> ул. </w:t>
      </w:r>
      <w:r w:rsidR="00F865E0">
        <w:rPr>
          <w:sz w:val="28"/>
          <w:szCs w:val="28"/>
        </w:rPr>
        <w:t>Центральная</w:t>
      </w:r>
      <w:r w:rsidR="001A4157">
        <w:rPr>
          <w:sz w:val="28"/>
          <w:szCs w:val="28"/>
        </w:rPr>
        <w:t xml:space="preserve">, д. </w:t>
      </w:r>
      <w:r w:rsidR="003828C8">
        <w:rPr>
          <w:sz w:val="28"/>
          <w:szCs w:val="28"/>
        </w:rPr>
        <w:t>13</w:t>
      </w:r>
      <w:r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AD4236">
        <w:rPr>
          <w:sz w:val="28"/>
          <w:szCs w:val="28"/>
        </w:rPr>
        <w:t>22</w:t>
      </w:r>
      <w:r w:rsidR="000517C7">
        <w:rPr>
          <w:sz w:val="28"/>
          <w:szCs w:val="28"/>
        </w:rPr>
        <w:t xml:space="preserve"> июля</w:t>
      </w:r>
      <w:r w:rsidR="00912793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990EAF">
      <w:pPr>
        <w:rPr>
          <w:sz w:val="28"/>
          <w:szCs w:val="28"/>
        </w:rPr>
      </w:pPr>
    </w:p>
    <w:p w:rsidR="00990EAF" w:rsidRDefault="00990EAF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3E5EA5" w:rsidRPr="008A443E" w:rsidTr="00EB4E35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E5EA5" w:rsidRPr="008A443E" w:rsidRDefault="003E5EA5" w:rsidP="00EB4E35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3E5EA5" w:rsidRPr="008A443E" w:rsidRDefault="003E5EA5" w:rsidP="00EB4E35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3E5EA5" w:rsidRPr="008A443E" w:rsidRDefault="003E5EA5">
      <w:pPr>
        <w:rPr>
          <w:sz w:val="28"/>
          <w:szCs w:val="28"/>
        </w:rPr>
      </w:pPr>
    </w:p>
    <w:p w:rsidR="005972C4" w:rsidRPr="004016D5" w:rsidRDefault="005972C4" w:rsidP="001C0454">
      <w:pPr>
        <w:rPr>
          <w:b/>
        </w:rPr>
      </w:pPr>
    </w:p>
    <w:sectPr w:rsidR="005972C4" w:rsidRPr="004016D5" w:rsidSect="00AD4236">
      <w:headerReference w:type="default" r:id="rId7"/>
      <w:pgSz w:w="11906" w:h="16838"/>
      <w:pgMar w:top="709" w:right="566" w:bottom="567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AD4236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AF"/>
    <w:rsid w:val="00004C39"/>
    <w:rsid w:val="00007038"/>
    <w:rsid w:val="00042F1C"/>
    <w:rsid w:val="000517C7"/>
    <w:rsid w:val="00074CEF"/>
    <w:rsid w:val="00087EE6"/>
    <w:rsid w:val="00095105"/>
    <w:rsid w:val="000F3099"/>
    <w:rsid w:val="000F5C59"/>
    <w:rsid w:val="00123CAD"/>
    <w:rsid w:val="00134391"/>
    <w:rsid w:val="001916BA"/>
    <w:rsid w:val="001A4157"/>
    <w:rsid w:val="001B535F"/>
    <w:rsid w:val="001C0454"/>
    <w:rsid w:val="001F5285"/>
    <w:rsid w:val="00210090"/>
    <w:rsid w:val="002300BC"/>
    <w:rsid w:val="0024333D"/>
    <w:rsid w:val="002E237E"/>
    <w:rsid w:val="00357AB3"/>
    <w:rsid w:val="003828C8"/>
    <w:rsid w:val="003D0AC8"/>
    <w:rsid w:val="003D36AA"/>
    <w:rsid w:val="003E5EA5"/>
    <w:rsid w:val="003F168E"/>
    <w:rsid w:val="004016D5"/>
    <w:rsid w:val="00411CE2"/>
    <w:rsid w:val="00412886"/>
    <w:rsid w:val="0042120F"/>
    <w:rsid w:val="00441D19"/>
    <w:rsid w:val="00481056"/>
    <w:rsid w:val="0052454D"/>
    <w:rsid w:val="005539F4"/>
    <w:rsid w:val="00564E2C"/>
    <w:rsid w:val="005726F4"/>
    <w:rsid w:val="005972C4"/>
    <w:rsid w:val="005974D1"/>
    <w:rsid w:val="005A16F4"/>
    <w:rsid w:val="006A658E"/>
    <w:rsid w:val="006B1DDB"/>
    <w:rsid w:val="006C133D"/>
    <w:rsid w:val="006E3F88"/>
    <w:rsid w:val="006E6015"/>
    <w:rsid w:val="00720239"/>
    <w:rsid w:val="00722742"/>
    <w:rsid w:val="00791BB7"/>
    <w:rsid w:val="007D4D41"/>
    <w:rsid w:val="00840B77"/>
    <w:rsid w:val="008913BE"/>
    <w:rsid w:val="008A443E"/>
    <w:rsid w:val="008A534C"/>
    <w:rsid w:val="008C17C7"/>
    <w:rsid w:val="008E3812"/>
    <w:rsid w:val="00912793"/>
    <w:rsid w:val="00913140"/>
    <w:rsid w:val="009211D7"/>
    <w:rsid w:val="00990EAF"/>
    <w:rsid w:val="009C34DC"/>
    <w:rsid w:val="009E251E"/>
    <w:rsid w:val="009E7896"/>
    <w:rsid w:val="00A76AB9"/>
    <w:rsid w:val="00A82B0A"/>
    <w:rsid w:val="00A93A3B"/>
    <w:rsid w:val="00A94E02"/>
    <w:rsid w:val="00AD4236"/>
    <w:rsid w:val="00B1795D"/>
    <w:rsid w:val="00B37810"/>
    <w:rsid w:val="00B43864"/>
    <w:rsid w:val="00B87245"/>
    <w:rsid w:val="00BE39A3"/>
    <w:rsid w:val="00C20248"/>
    <w:rsid w:val="00C47B4A"/>
    <w:rsid w:val="00CC3785"/>
    <w:rsid w:val="00D63586"/>
    <w:rsid w:val="00D664F4"/>
    <w:rsid w:val="00D80C9D"/>
    <w:rsid w:val="00D83D04"/>
    <w:rsid w:val="00DA7DF2"/>
    <w:rsid w:val="00DC2CBA"/>
    <w:rsid w:val="00E11EDE"/>
    <w:rsid w:val="00E17785"/>
    <w:rsid w:val="00EA0663"/>
    <w:rsid w:val="00EB6536"/>
    <w:rsid w:val="00ED20EA"/>
    <w:rsid w:val="00ED3AFF"/>
    <w:rsid w:val="00EE2CD1"/>
    <w:rsid w:val="00EF759F"/>
    <w:rsid w:val="00F30D55"/>
    <w:rsid w:val="00F460E8"/>
    <w:rsid w:val="00F54E2D"/>
    <w:rsid w:val="00F8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3E774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5</cp:revision>
  <cp:lastPrinted>2026-06-17T08:59:00Z</cp:lastPrinted>
  <dcterms:created xsi:type="dcterms:W3CDTF">2026-06-17T10:29:00Z</dcterms:created>
  <dcterms:modified xsi:type="dcterms:W3CDTF">2026-07-20T13:13:00Z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1069022963</vt:i4>
  </property>
</Properties>
</file>